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3A" w:rsidRPr="00B62F78" w:rsidRDefault="00AB363A" w:rsidP="00AB363A">
      <w:pPr>
        <w:rPr>
          <w:b/>
        </w:rPr>
      </w:pPr>
      <w:r w:rsidRPr="00B62F78">
        <w:rPr>
          <w:b/>
        </w:rPr>
        <w:t>Dags att sluta (s)</w:t>
      </w:r>
      <w:proofErr w:type="spellStart"/>
      <w:r w:rsidRPr="00B62F78">
        <w:rPr>
          <w:b/>
        </w:rPr>
        <w:t>vartmåla</w:t>
      </w:r>
      <w:proofErr w:type="spellEnd"/>
    </w:p>
    <w:p w:rsidR="00AB363A" w:rsidRDefault="00AB363A" w:rsidP="00AB363A"/>
    <w:p w:rsidR="006C56FF" w:rsidRPr="006C56FF" w:rsidRDefault="006C56FF" w:rsidP="00AB363A">
      <w:pPr>
        <w:rPr>
          <w:i/>
        </w:rPr>
      </w:pPr>
      <w:r w:rsidRPr="006C56FF">
        <w:rPr>
          <w:i/>
        </w:rPr>
        <w:t xml:space="preserve">Svar till </w:t>
      </w:r>
      <w:r w:rsidR="00C0212A">
        <w:rPr>
          <w:i/>
        </w:rPr>
        <w:t xml:space="preserve">Phia </w:t>
      </w:r>
      <w:r w:rsidRPr="006C56FF">
        <w:rPr>
          <w:i/>
        </w:rPr>
        <w:t xml:space="preserve">Andersson </w:t>
      </w:r>
      <w:proofErr w:type="spellStart"/>
      <w:proofErr w:type="gramStart"/>
      <w:r w:rsidRPr="006C56FF">
        <w:rPr>
          <w:i/>
        </w:rPr>
        <w:t>mfl</w:t>
      </w:r>
      <w:proofErr w:type="spellEnd"/>
      <w:proofErr w:type="gramEnd"/>
      <w:r w:rsidRPr="006C56FF">
        <w:rPr>
          <w:i/>
        </w:rPr>
        <w:t xml:space="preserve"> 17 april</w:t>
      </w:r>
    </w:p>
    <w:p w:rsidR="006C56FF" w:rsidRDefault="006C56FF" w:rsidP="00AB363A"/>
    <w:p w:rsidR="00B62F78" w:rsidRDefault="00AB363A" w:rsidP="00AB363A">
      <w:r>
        <w:t xml:space="preserve">Sedan 2006 har över 250 000 </w:t>
      </w:r>
      <w:r w:rsidR="00C0212A">
        <w:t>fler</w:t>
      </w:r>
      <w:r>
        <w:t xml:space="preserve"> ett arbete att gå till</w:t>
      </w:r>
      <w:r w:rsidR="006C56FF">
        <w:t>.</w:t>
      </w:r>
      <w:r>
        <w:t xml:space="preserve"> Detta plus det faktum att Sverige har gått igenom den största finansiella krisen sedan 30-talet tycks ha gått de socialdemokratiska företrädarna i riksdagen och Ulricehamn obemärkt förbi.</w:t>
      </w:r>
      <w:r w:rsidR="00B156B3">
        <w:t xml:space="preserve"> </w:t>
      </w:r>
    </w:p>
    <w:p w:rsidR="00B62F78" w:rsidRDefault="00B62F78" w:rsidP="00AB363A"/>
    <w:p w:rsidR="00E97F2B" w:rsidRDefault="00C0212A" w:rsidP="00AB363A">
      <w:r>
        <w:t xml:space="preserve">Phia </w:t>
      </w:r>
      <w:r w:rsidR="00E97F2B">
        <w:t xml:space="preserve">Andersson </w:t>
      </w:r>
      <w:r>
        <w:t xml:space="preserve">(S) </w:t>
      </w:r>
      <w:bookmarkStart w:id="0" w:name="_GoBack"/>
      <w:bookmarkEnd w:id="0"/>
      <w:r w:rsidR="00E97F2B">
        <w:t xml:space="preserve">m.fl. </w:t>
      </w:r>
      <w:r w:rsidR="006C56FF">
        <w:t xml:space="preserve">påstår att </w:t>
      </w:r>
      <w:r w:rsidR="00E97F2B">
        <w:t>utanförskapet i Ulricehamn öka</w:t>
      </w:r>
      <w:r w:rsidR="006C56FF">
        <w:t xml:space="preserve">t, och grundar detta på att </w:t>
      </w:r>
      <w:r w:rsidR="00E97F2B">
        <w:t>kostnaderna för försörjningsstöd öka</w:t>
      </w:r>
      <w:r w:rsidR="006C56FF">
        <w:t>t. Och f</w:t>
      </w:r>
      <w:r w:rsidR="00E97F2B">
        <w:t>aktum är att Ulricehamn, likt andra kommuner</w:t>
      </w:r>
      <w:r w:rsidR="006C56FF">
        <w:t>,</w:t>
      </w:r>
      <w:r w:rsidR="00E97F2B">
        <w:t xml:space="preserve"> påverkades av finanskrisen</w:t>
      </w:r>
      <w:r w:rsidR="006C56FF">
        <w:t>. A</w:t>
      </w:r>
      <w:r w:rsidR="00E97F2B">
        <w:t>ntalet hushåll i behov av försörjningsstöd ökade fr</w:t>
      </w:r>
      <w:r w:rsidR="006C56FF">
        <w:t xml:space="preserve">am till </w:t>
      </w:r>
      <w:r w:rsidR="00E97F2B">
        <w:t>2010</w:t>
      </w:r>
      <w:r w:rsidR="00B156B3">
        <w:t xml:space="preserve">. Men efter det har antalet sjunkit och snart i nivå med när Alliansen tog över regeringsmakten </w:t>
      </w:r>
      <w:r w:rsidR="006C56FF">
        <w:t xml:space="preserve">2006. Och då var det </w:t>
      </w:r>
      <w:r w:rsidR="00B156B3">
        <w:t>högkonjunktur</w:t>
      </w:r>
      <w:r w:rsidR="006C56FF">
        <w:t>!</w:t>
      </w:r>
    </w:p>
    <w:p w:rsidR="00B156B3" w:rsidRDefault="00B156B3" w:rsidP="00B156B3"/>
    <w:p w:rsidR="00B156B3" w:rsidRDefault="00B156B3" w:rsidP="00B156B3">
      <w:r>
        <w:t>Vi moderater har en övertygelse att jobben blir fler och kommer fler till del när företag har råd att anställa. 3 av 4 jobb skapas i småföretag</w:t>
      </w:r>
      <w:r w:rsidR="006C56FF">
        <w:t>. D</w:t>
      </w:r>
      <w:r>
        <w:t xml:space="preserve">et är därför vi går fram med insatser som gör det billigare att anställa, särskilt i näringar där många unga arbetar, som </w:t>
      </w:r>
      <w:r w:rsidR="006C56FF">
        <w:t xml:space="preserve">exempelvis </w:t>
      </w:r>
      <w:r>
        <w:t>inom restaurangbranschen. Har Andersson m.fl. något forskningsstöd för att höjda kostnader för att anställa unga, ger fler jobb? Har de träffat någon företagare i Sjuhärad som tycker det är en bra idé att göra det dyrare att anställa unga?</w:t>
      </w:r>
    </w:p>
    <w:p w:rsidR="00B156B3" w:rsidRDefault="00B156B3" w:rsidP="00AB363A"/>
    <w:p w:rsidR="00B156B3" w:rsidRDefault="00B156B3" w:rsidP="00AB363A">
      <w:r>
        <w:t>Socialdemokraternas förslag är att erbjuda alla ungdomar en ungdomsgaranti, att alla inom 90 dagar ska ha jobb eller utbildning. Vad de glömmer att berätta är att det institut som de hänvisar till, IFAU, dömde ut den gamla 100-dagarsgarantin som (S) införde. Varför skulle denna garanti vara en bättre lösning?</w:t>
      </w:r>
      <w:r w:rsidR="006C56FF">
        <w:t xml:space="preserve"> Redan idag kan ju ungdomar som riskerar långtidsarbetslöshet får insatser från första dagen. </w:t>
      </w:r>
    </w:p>
    <w:p w:rsidR="00B156B3" w:rsidRDefault="00B156B3" w:rsidP="00AB363A"/>
    <w:p w:rsidR="008F0181" w:rsidRDefault="00B156B3" w:rsidP="00AB363A">
      <w:r>
        <w:t xml:space="preserve">Att inom sex år utlova EU:s lägsta arbetslöshet kan man uppnå på två sätt. Antingen måste antalet nya jobb växa med ytterligare 200 000, eller så får man som Socialdemokraterna gjorde när man tidigare hade ett arbetslöshetsmål, </w:t>
      </w:r>
      <w:r w:rsidR="008F0181">
        <w:t xml:space="preserve">lyfta </w:t>
      </w:r>
      <w:r w:rsidR="006C56FF">
        <w:t xml:space="preserve">bort </w:t>
      </w:r>
      <w:r w:rsidR="008F0181">
        <w:t>människor från arbetsmarknaden.</w:t>
      </w:r>
      <w:r w:rsidR="006C56FF">
        <w:t xml:space="preserve"> Men inte ska vi väl gå tillbaka till att förtidspensionera bort människor från arbetsmarknaden för att dölja arbetslösheten?</w:t>
      </w:r>
    </w:p>
    <w:p w:rsidR="008F0181" w:rsidRDefault="008F0181" w:rsidP="00AB363A"/>
    <w:p w:rsidR="008F0181" w:rsidRDefault="008F0181" w:rsidP="00AB363A">
      <w:r>
        <w:t>Alliansregeringen har sedan 2006 gjort det mer lönsamt att arbeta och att vara företagare. Tack vare fler i jobb har vi kunnat satsa 7 miljarder mer på utbildning. Vi har lagt om skolan i grunden och är glada över att (S) ansluter sig till vår kunskapslinje, då de inte har aviserat att riva upp någon av våra reformer. Inte ens de fem jobbskatteavdrag som har införts tänker de röra. Det är dags att (S) slutar svartmåla och mer tala om hur ett bra Sverige kan bli bättre.</w:t>
      </w:r>
    </w:p>
    <w:p w:rsidR="008F0181" w:rsidRDefault="008F0181" w:rsidP="00AB363A"/>
    <w:p w:rsidR="008F0181" w:rsidRPr="008F0181" w:rsidRDefault="008F0181" w:rsidP="00AB363A">
      <w:pPr>
        <w:rPr>
          <w:b/>
        </w:rPr>
      </w:pPr>
      <w:r w:rsidRPr="008F0181">
        <w:rPr>
          <w:b/>
        </w:rPr>
        <w:t>Jan Ericson (M)</w:t>
      </w:r>
    </w:p>
    <w:p w:rsidR="008F0181" w:rsidRDefault="008F0181" w:rsidP="00AB363A">
      <w:r>
        <w:t>Riksdagsledamot Södra Älvsborg</w:t>
      </w:r>
    </w:p>
    <w:p w:rsidR="008F0181" w:rsidRDefault="008F0181" w:rsidP="00AB363A"/>
    <w:p w:rsidR="00AB363A" w:rsidRDefault="008F0181" w:rsidP="008F0181">
      <w:pPr>
        <w:rPr>
          <w:b/>
        </w:rPr>
      </w:pPr>
      <w:r w:rsidRPr="008F0181">
        <w:rPr>
          <w:b/>
        </w:rPr>
        <w:t>Lars Holmin (M)</w:t>
      </w:r>
    </w:p>
    <w:p w:rsidR="005B4834" w:rsidRPr="005B4834" w:rsidRDefault="005B4834" w:rsidP="008F0181">
      <w:r w:rsidRPr="005B4834">
        <w:t>Kommunalråd Ulricehamn</w:t>
      </w:r>
    </w:p>
    <w:sectPr w:rsidR="005B4834" w:rsidRPr="005B4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3A"/>
    <w:rsid w:val="0006043F"/>
    <w:rsid w:val="00072835"/>
    <w:rsid w:val="00094A50"/>
    <w:rsid w:val="0028015F"/>
    <w:rsid w:val="00280BC7"/>
    <w:rsid w:val="002B7046"/>
    <w:rsid w:val="00386CC5"/>
    <w:rsid w:val="005315D0"/>
    <w:rsid w:val="00585C22"/>
    <w:rsid w:val="005B4834"/>
    <w:rsid w:val="006C56FF"/>
    <w:rsid w:val="006D3AF9"/>
    <w:rsid w:val="00712851"/>
    <w:rsid w:val="007149F6"/>
    <w:rsid w:val="007B6A85"/>
    <w:rsid w:val="00874A67"/>
    <w:rsid w:val="00877BD3"/>
    <w:rsid w:val="008D3BE8"/>
    <w:rsid w:val="008F0181"/>
    <w:rsid w:val="008F5C48"/>
    <w:rsid w:val="00925EF5"/>
    <w:rsid w:val="00980BA4"/>
    <w:rsid w:val="009855B9"/>
    <w:rsid w:val="00A37376"/>
    <w:rsid w:val="00AB363A"/>
    <w:rsid w:val="00B026D0"/>
    <w:rsid w:val="00B156B3"/>
    <w:rsid w:val="00B62F78"/>
    <w:rsid w:val="00C0212A"/>
    <w:rsid w:val="00D66118"/>
    <w:rsid w:val="00D8468E"/>
    <w:rsid w:val="00DE3D8E"/>
    <w:rsid w:val="00E97F2B"/>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33188-283B-4602-B2FC-36C58CC8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translatable">
    <w:name w:val="translatable"/>
    <w:basedOn w:val="Normal"/>
    <w:rsid w:val="00AB363A"/>
    <w:pPr>
      <w:tabs>
        <w:tab w:val="clear" w:pos="284"/>
      </w:tabs>
      <w:spacing w:before="100" w:beforeAutospacing="1" w:after="100" w:afterAutospacing="1"/>
    </w:pPr>
    <w:rPr>
      <w:sz w:val="24"/>
      <w:szCs w:val="24"/>
    </w:rPr>
  </w:style>
  <w:style w:type="character" w:customStyle="1" w:styleId="focus">
    <w:name w:val="focus"/>
    <w:basedOn w:val="Standardstycketeckensnitt"/>
    <w:rsid w:val="00AB363A"/>
  </w:style>
  <w:style w:type="character" w:styleId="Stark">
    <w:name w:val="Strong"/>
    <w:basedOn w:val="Standardstycketeckensnitt"/>
    <w:uiPriority w:val="22"/>
    <w:qFormat/>
    <w:rsid w:val="00B62F78"/>
    <w:rPr>
      <w:b/>
      <w:bCs/>
    </w:rPr>
  </w:style>
  <w:style w:type="character" w:customStyle="1" w:styleId="apple-converted-space">
    <w:name w:val="apple-converted-space"/>
    <w:basedOn w:val="Standardstycketeckensnitt"/>
    <w:rsid w:val="00B6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38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838">
          <w:marLeft w:val="0"/>
          <w:marRight w:val="0"/>
          <w:marTop w:val="0"/>
          <w:marBottom w:val="0"/>
          <w:divBdr>
            <w:top w:val="none" w:sz="0" w:space="0" w:color="auto"/>
            <w:left w:val="none" w:sz="0" w:space="0" w:color="auto"/>
            <w:bottom w:val="none" w:sz="0" w:space="0" w:color="auto"/>
            <w:right w:val="none" w:sz="0" w:space="0" w:color="auto"/>
          </w:divBdr>
          <w:divsChild>
            <w:div w:id="940720608">
              <w:marLeft w:val="0"/>
              <w:marRight w:val="0"/>
              <w:marTop w:val="0"/>
              <w:marBottom w:val="0"/>
              <w:divBdr>
                <w:top w:val="none" w:sz="0" w:space="0" w:color="auto"/>
                <w:left w:val="none" w:sz="0" w:space="0" w:color="auto"/>
                <w:bottom w:val="none" w:sz="0" w:space="0" w:color="auto"/>
                <w:right w:val="none" w:sz="0" w:space="0" w:color="auto"/>
              </w:divBdr>
              <w:divsChild>
                <w:div w:id="6122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2187</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Böhlmark</dc:creator>
  <cp:keywords/>
  <dc:description/>
  <cp:lastModifiedBy>Jan Ericson</cp:lastModifiedBy>
  <cp:revision>3</cp:revision>
  <dcterms:created xsi:type="dcterms:W3CDTF">2014-04-21T20:18:00Z</dcterms:created>
  <dcterms:modified xsi:type="dcterms:W3CDTF">2014-04-22T09:03:00Z</dcterms:modified>
</cp:coreProperties>
</file>